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44AF2" w:rsidRDefault="00844AF2" w:rsidP="000D0B04">
      <w:pPr>
        <w:jc w:val="center"/>
      </w:pPr>
    </w:p>
    <w:p w:rsidR="00687EB2" w:rsidRDefault="00687EB2" w:rsidP="00687E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4938">
        <w:rPr>
          <w:rFonts w:ascii="Times New Roman" w:hAnsi="Times New Roman" w:cs="Times New Roman"/>
          <w:sz w:val="24"/>
          <w:szCs w:val="24"/>
        </w:rPr>
        <w:t>E.5.1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9F4938">
        <w:rPr>
          <w:rFonts w:ascii="Times New Roman" w:hAnsi="Times New Roman" w:cs="Times New Roman"/>
          <w:sz w:val="24"/>
          <w:szCs w:val="24"/>
        </w:rPr>
        <w:t>Muhasebe ve mali tablolar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466757">
          <w:rPr>
            <w:rStyle w:val="Kpr"/>
          </w:rPr>
          <w:t>http://sgdb.trabzon.</w:t>
        </w:r>
        <w:r w:rsidRPr="00466757">
          <w:rPr>
            <w:rStyle w:val="Kpr"/>
          </w:rPr>
          <w:t>edu.tr/tr/page/2020-yili-mali-tablolari/16954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4AF2" w:rsidRDefault="00844AF2" w:rsidP="000D0B04">
      <w:pPr>
        <w:jc w:val="center"/>
      </w:pPr>
    </w:p>
    <w:p w:rsidR="00844AF2" w:rsidRDefault="00844AF2" w:rsidP="000D0B04">
      <w:pPr>
        <w:jc w:val="center"/>
      </w:pPr>
    </w:p>
    <w:p w:rsidR="00844AF2" w:rsidRDefault="00687EB2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5EB727" wp14:editId="51B7A216">
            <wp:extent cx="5760720" cy="3240405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9DC">
        <w:rPr>
          <w:noProof/>
          <w:lang w:eastAsia="tr-TR"/>
        </w:rPr>
        <w:t xml:space="preserve"> </w:t>
      </w:r>
    </w:p>
    <w:sectPr w:rsidR="00844AF2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77"/>
    <w:multiLevelType w:val="multilevel"/>
    <w:tmpl w:val="574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7FA0"/>
    <w:multiLevelType w:val="multilevel"/>
    <w:tmpl w:val="F8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557E"/>
    <w:multiLevelType w:val="multilevel"/>
    <w:tmpl w:val="250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AC7"/>
    <w:multiLevelType w:val="multilevel"/>
    <w:tmpl w:val="3F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153D6"/>
    <w:rsid w:val="000B7045"/>
    <w:rsid w:val="000D0327"/>
    <w:rsid w:val="000D0B04"/>
    <w:rsid w:val="00120CA5"/>
    <w:rsid w:val="00170285"/>
    <w:rsid w:val="00285C73"/>
    <w:rsid w:val="00307240"/>
    <w:rsid w:val="00344B7F"/>
    <w:rsid w:val="00390B4B"/>
    <w:rsid w:val="005005F1"/>
    <w:rsid w:val="0057360E"/>
    <w:rsid w:val="005B259D"/>
    <w:rsid w:val="005C2EF6"/>
    <w:rsid w:val="006314ED"/>
    <w:rsid w:val="00687EB2"/>
    <w:rsid w:val="006C4D8B"/>
    <w:rsid w:val="006D1510"/>
    <w:rsid w:val="006D6E7F"/>
    <w:rsid w:val="007B09DC"/>
    <w:rsid w:val="007F10BF"/>
    <w:rsid w:val="008049F2"/>
    <w:rsid w:val="00843C9C"/>
    <w:rsid w:val="00844AF2"/>
    <w:rsid w:val="008F0CDE"/>
    <w:rsid w:val="009C4A8F"/>
    <w:rsid w:val="00A063B0"/>
    <w:rsid w:val="00A77732"/>
    <w:rsid w:val="00BA4C80"/>
    <w:rsid w:val="00C202A4"/>
    <w:rsid w:val="00E443F4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9AB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5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201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4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5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6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gdb.trabzon.edu.tr/tr/page/2020-yili-mali-tablolari/169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2021-04-10T16:24:00Z</dcterms:created>
  <dcterms:modified xsi:type="dcterms:W3CDTF">2021-04-10T16:24:00Z</dcterms:modified>
</cp:coreProperties>
</file>